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32" w:rsidRDefault="00F16632" w:rsidP="007D14AC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>РОССИЙСКАЯ ФЕДЕРАЦИЯ</w:t>
      </w:r>
    </w:p>
    <w:p w:rsidR="00F16632" w:rsidRDefault="00F16632" w:rsidP="007D14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F16632" w:rsidRDefault="00F16632" w:rsidP="007D14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ПРИТОБОЛЬНЫЙ РАЙОН</w:t>
      </w:r>
    </w:p>
    <w:p w:rsidR="00F16632" w:rsidRDefault="00F16632" w:rsidP="007D14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БЕРЕЗОВСКИЙ  СЕЛЬСОВЕТ</w:t>
      </w:r>
    </w:p>
    <w:p w:rsidR="00F16632" w:rsidRDefault="00F16632" w:rsidP="007D14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БЕРЕЗОВСКОГО СЕЛЬСОВЕТА</w:t>
      </w:r>
    </w:p>
    <w:p w:rsidR="00F16632" w:rsidRDefault="00F16632" w:rsidP="007D14AC">
      <w:pPr>
        <w:rPr>
          <w:b/>
          <w:bCs/>
          <w:sz w:val="24"/>
          <w:szCs w:val="24"/>
        </w:rPr>
      </w:pPr>
    </w:p>
    <w:p w:rsidR="00F16632" w:rsidRDefault="00F16632" w:rsidP="007D14AC">
      <w:pPr>
        <w:rPr>
          <w:b/>
          <w:bCs/>
          <w:sz w:val="24"/>
          <w:szCs w:val="24"/>
        </w:rPr>
      </w:pPr>
    </w:p>
    <w:p w:rsidR="00F16632" w:rsidRDefault="00F16632" w:rsidP="007D14AC">
      <w:pPr>
        <w:jc w:val="center"/>
        <w:rPr>
          <w:b/>
          <w:bCs/>
          <w:sz w:val="24"/>
          <w:szCs w:val="24"/>
        </w:rPr>
      </w:pPr>
    </w:p>
    <w:p w:rsidR="00F16632" w:rsidRDefault="00F16632" w:rsidP="007D14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РАСПОРЯЖЕНИЕ </w:t>
      </w:r>
    </w:p>
    <w:p w:rsidR="00F16632" w:rsidRDefault="00F16632" w:rsidP="007D14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F16632" w:rsidRDefault="00F16632" w:rsidP="007D14AC">
      <w:pPr>
        <w:rPr>
          <w:rFonts w:ascii="Arial" w:hAnsi="Arial" w:cs="Arial"/>
          <w:b/>
          <w:bCs/>
          <w:sz w:val="24"/>
          <w:szCs w:val="24"/>
        </w:rPr>
      </w:pPr>
    </w:p>
    <w:p w:rsidR="00F16632" w:rsidRDefault="00F16632" w:rsidP="007D14AC">
      <w:pPr>
        <w:rPr>
          <w:sz w:val="24"/>
          <w:szCs w:val="24"/>
        </w:rPr>
      </w:pPr>
    </w:p>
    <w:p w:rsidR="00F16632" w:rsidRDefault="00F16632" w:rsidP="007D14AC">
      <w:pPr>
        <w:rPr>
          <w:sz w:val="24"/>
          <w:szCs w:val="24"/>
        </w:rPr>
      </w:pPr>
      <w:r>
        <w:rPr>
          <w:sz w:val="24"/>
          <w:szCs w:val="24"/>
        </w:rPr>
        <w:t>от     11 февраля    2021  года                       №   1</w:t>
      </w:r>
    </w:p>
    <w:p w:rsidR="00F16632" w:rsidRDefault="00F16632" w:rsidP="007D14AC">
      <w:pPr>
        <w:rPr>
          <w:sz w:val="24"/>
          <w:szCs w:val="24"/>
        </w:rPr>
      </w:pPr>
      <w:r>
        <w:rPr>
          <w:sz w:val="24"/>
          <w:szCs w:val="24"/>
        </w:rPr>
        <w:t>д. Верхнеберезово</w:t>
      </w:r>
    </w:p>
    <w:p w:rsidR="00F16632" w:rsidRDefault="00F16632" w:rsidP="007D14AC">
      <w:pPr>
        <w:rPr>
          <w:sz w:val="24"/>
          <w:szCs w:val="24"/>
        </w:rPr>
      </w:pPr>
    </w:p>
    <w:p w:rsidR="00F16632" w:rsidRDefault="00F16632" w:rsidP="007D14AC">
      <w:pPr>
        <w:rPr>
          <w:sz w:val="24"/>
          <w:szCs w:val="24"/>
        </w:rPr>
      </w:pPr>
    </w:p>
    <w:p w:rsidR="00F16632" w:rsidRDefault="00F16632" w:rsidP="007D14AC">
      <w:pPr>
        <w:pStyle w:val="NoSpacing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ликвидационного (нулевого) баланса</w:t>
      </w:r>
      <w:r>
        <w:rPr>
          <w:sz w:val="24"/>
          <w:szCs w:val="24"/>
        </w:rPr>
        <w:t xml:space="preserve">  </w:t>
      </w:r>
    </w:p>
    <w:p w:rsidR="00F16632" w:rsidRDefault="00F16632" w:rsidP="007D14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16632" w:rsidRDefault="00F16632" w:rsidP="007D14AC">
      <w:pPr>
        <w:jc w:val="both"/>
      </w:pPr>
    </w:p>
    <w:p w:rsidR="00F16632" w:rsidRDefault="00F16632" w:rsidP="007D14AC">
      <w:pPr>
        <w:jc w:val="both"/>
        <w:rPr>
          <w:color w:val="FF0000"/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Администрация Березовского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сельсовета,</w:t>
      </w:r>
    </w:p>
    <w:p w:rsidR="00F16632" w:rsidRPr="007D14AC" w:rsidRDefault="00F16632" w:rsidP="007D14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D14AC">
        <w:rPr>
          <w:sz w:val="24"/>
          <w:szCs w:val="24"/>
        </w:rPr>
        <w:t>Утвердить ликвидационный (нулевой) баланс  Муниципального  казенного</w:t>
      </w:r>
      <w:r>
        <w:rPr>
          <w:sz w:val="24"/>
          <w:szCs w:val="24"/>
        </w:rPr>
        <w:t xml:space="preserve"> учреждения  культуры «Березов</w:t>
      </w:r>
      <w:r w:rsidRPr="007D14AC">
        <w:rPr>
          <w:sz w:val="24"/>
          <w:szCs w:val="24"/>
        </w:rPr>
        <w:t>ско</w:t>
      </w:r>
      <w:r>
        <w:rPr>
          <w:sz w:val="24"/>
          <w:szCs w:val="24"/>
        </w:rPr>
        <w:t>е</w:t>
      </w:r>
      <w:r w:rsidRPr="007D14AC">
        <w:rPr>
          <w:sz w:val="24"/>
          <w:szCs w:val="24"/>
        </w:rPr>
        <w:t xml:space="preserve"> культурно</w:t>
      </w:r>
      <w:r>
        <w:rPr>
          <w:sz w:val="24"/>
          <w:szCs w:val="24"/>
        </w:rPr>
        <w:t xml:space="preserve"> </w:t>
      </w:r>
      <w:r w:rsidRPr="007D14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14AC">
        <w:rPr>
          <w:sz w:val="24"/>
          <w:szCs w:val="24"/>
        </w:rPr>
        <w:t>досугово</w:t>
      </w:r>
      <w:r>
        <w:rPr>
          <w:sz w:val="24"/>
          <w:szCs w:val="24"/>
        </w:rPr>
        <w:t>е</w:t>
      </w:r>
      <w:r w:rsidRPr="007D14AC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>е</w:t>
      </w:r>
      <w:r w:rsidRPr="007D14AC">
        <w:rPr>
          <w:sz w:val="24"/>
          <w:szCs w:val="24"/>
        </w:rPr>
        <w:t>».</w:t>
      </w:r>
    </w:p>
    <w:p w:rsidR="00F16632" w:rsidRPr="007C73D9" w:rsidRDefault="00F16632" w:rsidP="007D14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C73D9">
        <w:rPr>
          <w:sz w:val="24"/>
          <w:szCs w:val="24"/>
        </w:rPr>
        <w:t>Предоставить полномочия по предоставлению документов руководителю ликвидационной комиссии Муниципального  казенног</w:t>
      </w:r>
      <w:r>
        <w:rPr>
          <w:sz w:val="24"/>
          <w:szCs w:val="24"/>
        </w:rPr>
        <w:t>о учреждения  культуры «Березо</w:t>
      </w:r>
      <w:r w:rsidRPr="007C73D9">
        <w:rPr>
          <w:sz w:val="24"/>
          <w:szCs w:val="24"/>
        </w:rPr>
        <w:t xml:space="preserve">вское культурно-досуговое объединение» </w:t>
      </w:r>
      <w:r>
        <w:rPr>
          <w:sz w:val="24"/>
          <w:szCs w:val="24"/>
        </w:rPr>
        <w:t>Сулеймановой Елене Викторовне</w:t>
      </w:r>
      <w:r w:rsidRPr="007C73D9">
        <w:rPr>
          <w:sz w:val="24"/>
          <w:szCs w:val="24"/>
        </w:rPr>
        <w:t>.</w:t>
      </w:r>
    </w:p>
    <w:p w:rsidR="00F16632" w:rsidRDefault="00F16632" w:rsidP="007D1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 Настоящее распоряжение вступает в силу со дня его подписания.</w:t>
      </w:r>
    </w:p>
    <w:p w:rsidR="00F16632" w:rsidRDefault="00F16632" w:rsidP="007D1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  Контроль  за  исполнением  настоящего распоряжения оставляю за собой.</w:t>
      </w:r>
      <w:r>
        <w:rPr>
          <w:sz w:val="24"/>
          <w:szCs w:val="24"/>
        </w:rPr>
        <w:tab/>
      </w:r>
    </w:p>
    <w:p w:rsidR="00F16632" w:rsidRDefault="00F16632" w:rsidP="007D14AC">
      <w:pPr>
        <w:jc w:val="both"/>
        <w:rPr>
          <w:rFonts w:ascii="Arial" w:hAnsi="Arial" w:cs="Arial"/>
          <w:sz w:val="24"/>
          <w:szCs w:val="24"/>
        </w:rPr>
      </w:pPr>
    </w:p>
    <w:p w:rsidR="00F16632" w:rsidRDefault="00F16632" w:rsidP="007D14AC">
      <w:pPr>
        <w:jc w:val="both"/>
        <w:rPr>
          <w:sz w:val="24"/>
          <w:szCs w:val="24"/>
        </w:rPr>
      </w:pPr>
    </w:p>
    <w:p w:rsidR="00F16632" w:rsidRDefault="00F16632" w:rsidP="007D14AC">
      <w:pPr>
        <w:jc w:val="both"/>
        <w:rPr>
          <w:sz w:val="24"/>
          <w:szCs w:val="24"/>
        </w:rPr>
      </w:pPr>
    </w:p>
    <w:p w:rsidR="00F16632" w:rsidRDefault="00F16632" w:rsidP="007D14AC">
      <w:pPr>
        <w:jc w:val="both"/>
        <w:rPr>
          <w:sz w:val="24"/>
          <w:szCs w:val="24"/>
        </w:rPr>
      </w:pPr>
    </w:p>
    <w:p w:rsidR="00F16632" w:rsidRPr="006776F5" w:rsidRDefault="00F16632" w:rsidP="00677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Березовского  сельсовета                                                                          Н.В. Волкова                                               </w:t>
      </w:r>
    </w:p>
    <w:p w:rsidR="00F16632" w:rsidRDefault="00F16632" w:rsidP="007D14AC">
      <w:pPr>
        <w:rPr>
          <w:sz w:val="20"/>
          <w:szCs w:val="20"/>
        </w:rPr>
      </w:pPr>
    </w:p>
    <w:p w:rsidR="00F16632" w:rsidRDefault="00F16632" w:rsidP="007D14AC">
      <w:pPr>
        <w:rPr>
          <w:sz w:val="20"/>
          <w:szCs w:val="20"/>
        </w:rPr>
      </w:pPr>
    </w:p>
    <w:p w:rsidR="00F16632" w:rsidRDefault="00F16632" w:rsidP="007D14AC">
      <w:pPr>
        <w:rPr>
          <w:sz w:val="20"/>
          <w:szCs w:val="20"/>
        </w:rPr>
      </w:pPr>
    </w:p>
    <w:p w:rsidR="00F16632" w:rsidRDefault="00F16632"/>
    <w:sectPr w:rsidR="00F16632" w:rsidSect="00BE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607E"/>
    <w:multiLevelType w:val="hybridMultilevel"/>
    <w:tmpl w:val="88D2651C"/>
    <w:lvl w:ilvl="0" w:tplc="ECB20524">
      <w:start w:val="1"/>
      <w:numFmt w:val="decimal"/>
      <w:lvlText w:val="%1."/>
      <w:lvlJc w:val="left"/>
      <w:pPr>
        <w:ind w:left="5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4AC"/>
    <w:rsid w:val="00620543"/>
    <w:rsid w:val="006776F5"/>
    <w:rsid w:val="00696573"/>
    <w:rsid w:val="007C73D9"/>
    <w:rsid w:val="007D14AC"/>
    <w:rsid w:val="00B4328F"/>
    <w:rsid w:val="00BE0A27"/>
    <w:rsid w:val="00E16B35"/>
    <w:rsid w:val="00F1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A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14AC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7D14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179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4</cp:revision>
  <cp:lastPrinted>2021-01-21T09:45:00Z</cp:lastPrinted>
  <dcterms:created xsi:type="dcterms:W3CDTF">2021-01-21T09:19:00Z</dcterms:created>
  <dcterms:modified xsi:type="dcterms:W3CDTF">2021-03-29T07:49:00Z</dcterms:modified>
</cp:coreProperties>
</file>